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E2" w:rsidRDefault="00B721F0" w:rsidP="00B721F0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B721F0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График </w:t>
      </w:r>
      <w:proofErr w:type="gramStart"/>
      <w:r w:rsidRPr="00B721F0">
        <w:rPr>
          <w:rFonts w:eastAsia="Times New Roman" w:cs="Times New Roman"/>
          <w:b/>
          <w:bCs/>
          <w:color w:val="000000"/>
          <w:szCs w:val="24"/>
          <w:lang w:eastAsia="ru-RU"/>
        </w:rPr>
        <w:t>обработки экзаменационных работ ОСНОВНОГО ПЕРИОДА проведения государственной итоговой аттестации</w:t>
      </w:r>
      <w:proofErr w:type="gramEnd"/>
      <w:r w:rsidRPr="00B721F0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по образовательным программам </w:t>
      </w:r>
    </w:p>
    <w:p w:rsidR="00B721F0" w:rsidRPr="00F250E2" w:rsidRDefault="00B721F0" w:rsidP="00B721F0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</w:pPr>
      <w:r w:rsidRPr="00F250E2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основного общего образования (ГИА-9) в 2025 году</w:t>
      </w:r>
    </w:p>
    <w:p w:rsidR="00B721F0" w:rsidRPr="00B721F0" w:rsidRDefault="00B721F0" w:rsidP="00B721F0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0" w:type="auto"/>
        <w:jc w:val="center"/>
        <w:tblInd w:w="-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Layout w:type="fixed"/>
        <w:tblCellMar>
          <w:top w:w="280" w:type="dxa"/>
          <w:left w:w="280" w:type="dxa"/>
          <w:bottom w:w="280" w:type="dxa"/>
          <w:right w:w="280" w:type="dxa"/>
        </w:tblCellMar>
        <w:tblLook w:val="04A0" w:firstRow="1" w:lastRow="0" w:firstColumn="1" w:lastColumn="0" w:noHBand="0" w:noVBand="1"/>
      </w:tblPr>
      <w:tblGrid>
        <w:gridCol w:w="2427"/>
        <w:gridCol w:w="1084"/>
        <w:gridCol w:w="1960"/>
        <w:gridCol w:w="1497"/>
        <w:gridCol w:w="1871"/>
        <w:gridCol w:w="1256"/>
      </w:tblGrid>
      <w:tr w:rsidR="00B721F0" w:rsidRPr="00B721F0" w:rsidTr="00B721F0">
        <w:trPr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Завершение обработки экзаменационных работ на региональном уровне</w:t>
            </w:r>
            <w:r w:rsidRPr="00B721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(не позднее указанной даты)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Утверждение результатов ГИА-9 ГЭК (не позднее указанной даты)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Официальный день объявления результатов ГИА-9 на региональном уровне (не позднее указанной даты)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Подача апелляций (не позднее указанных дат)</w:t>
            </w:r>
          </w:p>
        </w:tc>
      </w:tr>
      <w:tr w:rsidR="00B721F0" w:rsidRPr="00B721F0" w:rsidTr="00B721F0">
        <w:trPr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иностранные языки (письменно)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21.05 (ср)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31.05 (</w:t>
            </w:r>
            <w:proofErr w:type="spellStart"/>
            <w:proofErr w:type="gram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02.06 (</w:t>
            </w:r>
            <w:proofErr w:type="spellStart"/>
            <w:proofErr w:type="gram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04.06 (ср)  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05.06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06.06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721F0" w:rsidRPr="00B721F0" w:rsidTr="00B721F0">
        <w:trPr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иностранные языки (устно)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22.05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01.06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21F0" w:rsidRPr="00B721F0" w:rsidRDefault="00B721F0" w:rsidP="00B721F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21F0" w:rsidRPr="00B721F0" w:rsidTr="00B721F0">
        <w:trPr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биология, информатика, обществознание, химия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26.05 (</w:t>
            </w:r>
            <w:proofErr w:type="spellStart"/>
            <w:proofErr w:type="gram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05.06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06.06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10.06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 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11.06 (ср)</w:t>
            </w: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16.06 (</w:t>
            </w:r>
            <w:proofErr w:type="spellStart"/>
            <w:proofErr w:type="gram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721F0" w:rsidRPr="00B721F0" w:rsidTr="00B721F0">
        <w:trPr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география, история, физика, химия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29.05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08.06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09.06 (</w:t>
            </w:r>
            <w:proofErr w:type="spellStart"/>
            <w:proofErr w:type="gram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 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11.06 (ср)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16.06 (</w:t>
            </w:r>
            <w:proofErr w:type="spellStart"/>
            <w:proofErr w:type="gram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17.06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721F0" w:rsidRPr="00B721F0" w:rsidTr="00B721F0">
        <w:trPr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математика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03.06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13.06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16.06 (</w:t>
            </w:r>
            <w:proofErr w:type="spellStart"/>
            <w:proofErr w:type="gram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18.06 (ср)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19.06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20.06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721F0" w:rsidRPr="00B721F0" w:rsidTr="00B721F0">
        <w:trPr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06.06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16.06 (</w:t>
            </w:r>
            <w:proofErr w:type="spellStart"/>
            <w:proofErr w:type="gram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17.06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 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19.06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20.06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23.06 (</w:t>
            </w:r>
            <w:proofErr w:type="spellStart"/>
            <w:proofErr w:type="gram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721F0" w:rsidRPr="00B721F0" w:rsidTr="00B721F0">
        <w:trPr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09.06 (</w:t>
            </w:r>
            <w:proofErr w:type="spellStart"/>
            <w:proofErr w:type="gram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19.06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20.06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24.06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25.06 (ср)</w:t>
            </w: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26.06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721F0" w:rsidRPr="00B721F0" w:rsidTr="00B721F0">
        <w:trPr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биология, информатика, литература, физика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16.06 (</w:t>
            </w:r>
            <w:proofErr w:type="spellStart"/>
            <w:proofErr w:type="gram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26.06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01.07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02.07 (ср)</w:t>
            </w: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03.07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721F0" w:rsidRPr="00B721F0" w:rsidTr="00B721F0">
        <w:trPr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резерв:</w:t>
            </w:r>
            <w:r w:rsidRPr="00B721F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русский язык 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26.06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01.07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02.07 (ср)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04.07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07.07 (</w:t>
            </w:r>
            <w:proofErr w:type="spellStart"/>
            <w:proofErr w:type="gram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08.07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721F0" w:rsidRPr="00B721F0" w:rsidTr="00B721F0">
        <w:trPr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резерв:</w:t>
            </w:r>
            <w:r w:rsidRPr="00B721F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по всем учебным предметам (кроме русского языка и математики)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 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02.07 (ср)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03.07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07.07 (</w:t>
            </w:r>
            <w:proofErr w:type="spellStart"/>
            <w:proofErr w:type="gram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08.07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09.07 (ср)</w:t>
            </w:r>
          </w:p>
        </w:tc>
      </w:tr>
      <w:tr w:rsidR="00B721F0" w:rsidRPr="00B721F0" w:rsidTr="00B721F0">
        <w:trPr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721F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резерв:</w:t>
            </w:r>
            <w:r w:rsidRPr="00B721F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по всем учебным предметам (кроме русского языка и математики)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28.06 (</w:t>
            </w:r>
            <w:proofErr w:type="spellStart"/>
            <w:proofErr w:type="gram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03.07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04.07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08.07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09.07 (ср)</w:t>
            </w: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10.07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 </w:t>
            </w:r>
          </w:p>
        </w:tc>
      </w:tr>
      <w:tr w:rsidR="00B721F0" w:rsidRPr="00B721F0" w:rsidTr="00B721F0">
        <w:trPr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резерв:</w:t>
            </w:r>
            <w:r w:rsidRPr="00B721F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721F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математика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30.06 (</w:t>
            </w:r>
            <w:proofErr w:type="spellStart"/>
            <w:proofErr w:type="gram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05.07 (</w:t>
            </w:r>
            <w:proofErr w:type="spellStart"/>
            <w:proofErr w:type="gram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07.07 (</w:t>
            </w:r>
            <w:proofErr w:type="spellStart"/>
            <w:proofErr w:type="gram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09.07 (ср)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10.07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11.07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721F0" w:rsidRPr="00B721F0" w:rsidTr="00B721F0">
        <w:trPr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резерв:</w:t>
            </w:r>
            <w:r w:rsidRPr="00B721F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721F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по всем учебным предметам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01.07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06.07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07.07 (</w:t>
            </w:r>
            <w:proofErr w:type="spellStart"/>
            <w:proofErr w:type="gram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09.07 (ср)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10.07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11.07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721F0" w:rsidRPr="00B721F0" w:rsidTr="00B721F0">
        <w:trPr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резерв:</w:t>
            </w:r>
            <w:r w:rsidRPr="00B721F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721F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по всем учебным предметам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02.07 (ср)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07.07 (</w:t>
            </w:r>
            <w:proofErr w:type="spellStart"/>
            <w:proofErr w:type="gram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08.07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10.07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80" w:right="8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11.07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14.07 (</w:t>
            </w:r>
            <w:proofErr w:type="spellStart"/>
            <w:proofErr w:type="gram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B721F0" w:rsidRDefault="00B721F0" w:rsidP="00B721F0">
      <w:pPr>
        <w:shd w:val="clear" w:color="auto" w:fill="FFFFFF"/>
        <w:spacing w:after="360"/>
        <w:ind w:firstLine="0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B721F0" w:rsidRDefault="00B721F0" w:rsidP="00B721F0">
      <w:pPr>
        <w:shd w:val="clear" w:color="auto" w:fill="FFFFFF"/>
        <w:spacing w:after="360"/>
        <w:ind w:firstLine="0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B721F0" w:rsidRDefault="00B721F0" w:rsidP="00B721F0">
      <w:pPr>
        <w:shd w:val="clear" w:color="auto" w:fill="FFFFFF"/>
        <w:spacing w:after="360"/>
        <w:ind w:firstLine="0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B721F0" w:rsidRDefault="00B721F0" w:rsidP="00B721F0">
      <w:pPr>
        <w:shd w:val="clear" w:color="auto" w:fill="FFFFFF"/>
        <w:spacing w:after="360"/>
        <w:ind w:firstLine="0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B721F0" w:rsidRDefault="00B721F0" w:rsidP="00B721F0">
      <w:pPr>
        <w:shd w:val="clear" w:color="auto" w:fill="FFFFFF"/>
        <w:spacing w:after="360"/>
        <w:ind w:firstLine="0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B721F0" w:rsidRDefault="00B721F0" w:rsidP="00B721F0">
      <w:pPr>
        <w:shd w:val="clear" w:color="auto" w:fill="FFFFFF"/>
        <w:spacing w:after="360"/>
        <w:ind w:firstLine="0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B721F0" w:rsidRDefault="00B721F0" w:rsidP="00B721F0">
      <w:pPr>
        <w:shd w:val="clear" w:color="auto" w:fill="FFFFFF"/>
        <w:spacing w:after="360"/>
        <w:ind w:firstLine="0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B721F0" w:rsidRPr="00F250E2" w:rsidRDefault="00B721F0" w:rsidP="00B721F0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</w:pPr>
      <w:r w:rsidRPr="00B721F0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 xml:space="preserve">График </w:t>
      </w:r>
      <w:proofErr w:type="gramStart"/>
      <w:r w:rsidRPr="00B721F0">
        <w:rPr>
          <w:rFonts w:eastAsia="Times New Roman" w:cs="Times New Roman"/>
          <w:b/>
          <w:bCs/>
          <w:color w:val="000000"/>
          <w:szCs w:val="24"/>
          <w:lang w:eastAsia="ru-RU"/>
        </w:rPr>
        <w:t>обработки экзаменационных работ ДОПОЛНИТЕЛЬНОГО ПЕРИОДА проведения государственной итоговой аттестации</w:t>
      </w:r>
      <w:proofErr w:type="gramEnd"/>
      <w:r w:rsidRPr="00B721F0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по образовательным программам </w:t>
      </w:r>
      <w:r w:rsidRPr="00F250E2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основного общего образования (ГИА-9) в 2025 году</w:t>
      </w:r>
    </w:p>
    <w:p w:rsidR="00B721F0" w:rsidRPr="00B721F0" w:rsidRDefault="00B721F0" w:rsidP="00B721F0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0" w:type="auto"/>
        <w:jc w:val="center"/>
        <w:tblInd w:w="-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Layout w:type="fixed"/>
        <w:tblCellMar>
          <w:top w:w="280" w:type="dxa"/>
          <w:left w:w="280" w:type="dxa"/>
          <w:bottom w:w="280" w:type="dxa"/>
          <w:right w:w="280" w:type="dxa"/>
        </w:tblCellMar>
        <w:tblLook w:val="04A0" w:firstRow="1" w:lastRow="0" w:firstColumn="1" w:lastColumn="0" w:noHBand="0" w:noVBand="1"/>
      </w:tblPr>
      <w:tblGrid>
        <w:gridCol w:w="2189"/>
        <w:gridCol w:w="1307"/>
        <w:gridCol w:w="1860"/>
        <w:gridCol w:w="1428"/>
        <w:gridCol w:w="1776"/>
        <w:gridCol w:w="1203"/>
      </w:tblGrid>
      <w:tr w:rsidR="00B721F0" w:rsidRPr="00B721F0" w:rsidTr="00B721F0">
        <w:trPr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Завершение обработки экзаменационных работ на региональном уровне</w:t>
            </w:r>
            <w:r w:rsidRPr="00B721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(не позднее указанной даты)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Утверждение результатов ГИА-9 ГЭК (не позднее указанной даты)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Официальный день объявления результатов ГИА-9 на региональном уровне</w:t>
            </w:r>
            <w:r w:rsidRPr="00B721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(не позднее указанной даты)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Подача апелляций</w:t>
            </w:r>
            <w:r w:rsidRPr="00B721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(не позднее указанных дат)</w:t>
            </w:r>
          </w:p>
        </w:tc>
      </w:tr>
      <w:tr w:rsidR="00B721F0" w:rsidRPr="00B721F0" w:rsidTr="00B721F0">
        <w:trPr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02.09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07.09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08.09 (</w:t>
            </w:r>
            <w:proofErr w:type="spellStart"/>
            <w:proofErr w:type="gram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10.09 (ср)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11.09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12.09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721F0" w:rsidRPr="00B721F0" w:rsidTr="00B721F0">
        <w:trPr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05.09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10.09 (ср)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11.09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15.09 (</w:t>
            </w:r>
            <w:proofErr w:type="spellStart"/>
            <w:proofErr w:type="gram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16.09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17.09 (ср)</w:t>
            </w:r>
          </w:p>
        </w:tc>
      </w:tr>
      <w:tr w:rsidR="00B721F0" w:rsidRPr="00B721F0" w:rsidTr="00B721F0">
        <w:trPr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история, биология, физика, география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09.09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14.09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15.09 (</w:t>
            </w:r>
            <w:proofErr w:type="spellStart"/>
            <w:proofErr w:type="gram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17.09 (ср)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18.09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19.09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721F0" w:rsidRPr="00B721F0" w:rsidTr="00B721F0">
        <w:trPr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обществознание, химия, информатика, литература, иностранные языки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12.09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17.09 (ср)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18.09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22.09 (</w:t>
            </w:r>
            <w:proofErr w:type="spellStart"/>
            <w:proofErr w:type="gram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23.09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24.09 (ср)</w:t>
            </w:r>
          </w:p>
        </w:tc>
      </w:tr>
      <w:tr w:rsidR="00B721F0" w:rsidRPr="00B721F0" w:rsidTr="00B721F0">
        <w:trPr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резерв:</w:t>
            </w:r>
            <w:r w:rsidRPr="00B721F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русский язык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17.09 (ср) 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22.09 (</w:t>
            </w:r>
            <w:proofErr w:type="spellStart"/>
            <w:proofErr w:type="gram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23.09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25.09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26.09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29.09 (</w:t>
            </w:r>
            <w:proofErr w:type="spellStart"/>
            <w:proofErr w:type="gram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721F0" w:rsidRPr="00B721F0" w:rsidTr="00B721F0">
        <w:trPr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резерв:</w:t>
            </w:r>
            <w:r w:rsidRPr="00B721F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математика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18.09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23.09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24.09 (ср)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26.09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29.09 (</w:t>
            </w:r>
            <w:proofErr w:type="spellStart"/>
            <w:proofErr w:type="gram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30.09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721F0" w:rsidRPr="00B721F0" w:rsidTr="00B721F0">
        <w:trPr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резерв:</w:t>
            </w:r>
            <w:r w:rsidRPr="00B721F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по всем учебным предметам (кроме русского языка и математики)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19.09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24.09 (ср)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25.09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29.09 (</w:t>
            </w:r>
            <w:proofErr w:type="spellStart"/>
            <w:proofErr w:type="gram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30.09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01.10 (ср)</w:t>
            </w:r>
          </w:p>
        </w:tc>
      </w:tr>
      <w:tr w:rsidR="00B721F0" w:rsidRPr="00B721F0" w:rsidTr="00B721F0">
        <w:trPr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резерв:</w:t>
            </w:r>
            <w:r w:rsidRPr="00B721F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по всем учебным предметам (кроме русского языка и математики)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22.09 (</w:t>
            </w:r>
            <w:proofErr w:type="spellStart"/>
            <w:proofErr w:type="gram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 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27.09 (</w:t>
            </w:r>
            <w:proofErr w:type="spellStart"/>
            <w:proofErr w:type="gram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29.09 (</w:t>
            </w:r>
            <w:proofErr w:type="spellStart"/>
            <w:proofErr w:type="gram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01.10 (ср)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02.10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03.10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721F0" w:rsidRPr="00B721F0" w:rsidTr="00B721F0">
        <w:trPr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резерв:</w:t>
            </w:r>
            <w:r w:rsidRPr="00B721F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по всем учебным предметам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23.09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28.09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29.09 (</w:t>
            </w:r>
            <w:proofErr w:type="spellStart"/>
            <w:proofErr w:type="gram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01.10 (ср)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21F0" w:rsidRPr="00B721F0" w:rsidRDefault="00B721F0" w:rsidP="00B721F0">
            <w:pPr>
              <w:ind w:left="79" w:right="7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02.10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03.10 (</w:t>
            </w:r>
            <w:proofErr w:type="spellStart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B721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C71194" w:rsidRDefault="00C71194"/>
    <w:p w:rsidR="00B721F0" w:rsidRDefault="00B721F0"/>
    <w:p w:rsidR="00B721F0" w:rsidRDefault="00B721F0"/>
    <w:p w:rsidR="00B721F0" w:rsidRDefault="00B721F0"/>
    <w:p w:rsidR="00B721F0" w:rsidRDefault="00B721F0"/>
    <w:p w:rsidR="00B721F0" w:rsidRDefault="00B721F0"/>
    <w:p w:rsidR="00B721F0" w:rsidRDefault="00B721F0"/>
    <w:p w:rsidR="00B721F0" w:rsidRDefault="00B721F0"/>
    <w:p w:rsidR="00B721F0" w:rsidRDefault="00B721F0"/>
    <w:p w:rsidR="00B721F0" w:rsidRDefault="00B721F0"/>
    <w:p w:rsidR="00B721F0" w:rsidRDefault="00B721F0"/>
    <w:p w:rsidR="00B721F0" w:rsidRDefault="00B721F0"/>
    <w:p w:rsidR="00B721F0" w:rsidRDefault="00B721F0"/>
    <w:p w:rsidR="00B721F0" w:rsidRDefault="00B721F0"/>
    <w:p w:rsidR="00B721F0" w:rsidRDefault="00B721F0"/>
    <w:p w:rsidR="00B721F0" w:rsidRDefault="00B721F0"/>
    <w:p w:rsidR="00B721F0" w:rsidRDefault="00B721F0"/>
    <w:p w:rsidR="00B721F0" w:rsidRDefault="00B721F0"/>
    <w:p w:rsidR="00B721F0" w:rsidRDefault="00B721F0"/>
    <w:p w:rsidR="00B721F0" w:rsidRDefault="00B721F0"/>
    <w:p w:rsidR="00F250E2" w:rsidRDefault="00F250E2"/>
    <w:p w:rsidR="00B721F0" w:rsidRDefault="00B721F0">
      <w:bookmarkStart w:id="0" w:name="_GoBack"/>
      <w:bookmarkEnd w:id="0"/>
    </w:p>
    <w:sectPr w:rsidR="00B721F0" w:rsidSect="00F250E2">
      <w:pgSz w:w="11907" w:h="16840" w:code="9"/>
      <w:pgMar w:top="567" w:right="850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1F0"/>
    <w:rsid w:val="00036E60"/>
    <w:rsid w:val="000649DE"/>
    <w:rsid w:val="000A0174"/>
    <w:rsid w:val="001A3C3F"/>
    <w:rsid w:val="001F416F"/>
    <w:rsid w:val="00212E7A"/>
    <w:rsid w:val="00262ED4"/>
    <w:rsid w:val="00373E99"/>
    <w:rsid w:val="00376957"/>
    <w:rsid w:val="003E3770"/>
    <w:rsid w:val="0047606E"/>
    <w:rsid w:val="005963F8"/>
    <w:rsid w:val="005E071F"/>
    <w:rsid w:val="00894986"/>
    <w:rsid w:val="009E4CC3"/>
    <w:rsid w:val="00A05C69"/>
    <w:rsid w:val="00A65EF8"/>
    <w:rsid w:val="00AC1CB2"/>
    <w:rsid w:val="00B475E5"/>
    <w:rsid w:val="00B721F0"/>
    <w:rsid w:val="00BD50FC"/>
    <w:rsid w:val="00C71194"/>
    <w:rsid w:val="00C81D43"/>
    <w:rsid w:val="00EC1B93"/>
    <w:rsid w:val="00F250E2"/>
    <w:rsid w:val="00FC5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1F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B721F0"/>
    <w:rPr>
      <w:b/>
      <w:bCs/>
    </w:rPr>
  </w:style>
  <w:style w:type="character" w:styleId="a5">
    <w:name w:val="Emphasis"/>
    <w:basedOn w:val="a0"/>
    <w:uiPriority w:val="20"/>
    <w:qFormat/>
    <w:rsid w:val="00B721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2913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2025-05-19T02:22:00Z</dcterms:created>
  <dcterms:modified xsi:type="dcterms:W3CDTF">2025-05-19T04:09:00Z</dcterms:modified>
</cp:coreProperties>
</file>